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DBFEB" w14:textId="1CAAE6C8" w:rsidR="002C4AEA" w:rsidRPr="00351A24" w:rsidRDefault="002C4AEA" w:rsidP="002C4AEA">
      <w:pPr>
        <w:rPr>
          <w:b/>
          <w:bCs/>
        </w:rPr>
      </w:pPr>
      <w:r w:rsidRPr="00351A24">
        <w:rPr>
          <w:b/>
          <w:bCs/>
        </w:rPr>
        <w:t>TARJETA INFORMATIVA</w:t>
      </w:r>
    </w:p>
    <w:p w14:paraId="193083D8" w14:textId="77777777" w:rsidR="002C4AEA" w:rsidRPr="002C4AEA" w:rsidRDefault="002C4AEA" w:rsidP="002C4AEA"/>
    <w:p w14:paraId="7F51842E" w14:textId="1DFB2FB3" w:rsidR="002C4AEA" w:rsidRPr="002C4AEA" w:rsidRDefault="002C4AEA" w:rsidP="002C4AEA">
      <w:pPr>
        <w:jc w:val="right"/>
      </w:pPr>
      <w:r w:rsidRPr="002C4AEA">
        <w:t>13 de mayo de 2024</w:t>
      </w:r>
    </w:p>
    <w:p w14:paraId="38BE2B3D" w14:textId="77777777" w:rsidR="002C4AEA" w:rsidRDefault="002C4AEA" w:rsidP="002C4AEA">
      <w:pPr>
        <w:jc w:val="both"/>
        <w:rPr>
          <w:b/>
          <w:bCs/>
        </w:rPr>
      </w:pPr>
    </w:p>
    <w:p w14:paraId="517C3C5F" w14:textId="6DC85051" w:rsidR="002C4AEA" w:rsidRPr="002C4AEA" w:rsidRDefault="002C4AEA" w:rsidP="002C4AEA">
      <w:pPr>
        <w:jc w:val="both"/>
        <w:rPr>
          <w:b/>
          <w:bCs/>
        </w:rPr>
      </w:pPr>
      <w:r w:rsidRPr="002C4AEA">
        <w:rPr>
          <w:b/>
          <w:bCs/>
        </w:rPr>
        <w:t>Asunto:</w:t>
      </w:r>
    </w:p>
    <w:p w14:paraId="11811898" w14:textId="17A47C19" w:rsidR="00F125CD" w:rsidRDefault="002C4AEA" w:rsidP="002C4AEA">
      <w:pPr>
        <w:jc w:val="both"/>
      </w:pPr>
      <w:r>
        <w:t>Peticiones de transparencias a dependencias y entidades relacionadas con Comunicación Social.</w:t>
      </w:r>
    </w:p>
    <w:p w14:paraId="4AE99F9E" w14:textId="77777777" w:rsidR="00F1257B" w:rsidRDefault="00F1257B" w:rsidP="00F1257B">
      <w:pPr>
        <w:jc w:val="both"/>
        <w:rPr>
          <w:b/>
          <w:bCs/>
        </w:rPr>
      </w:pPr>
    </w:p>
    <w:p w14:paraId="37CAB779" w14:textId="0E32B8D6" w:rsidR="00F1257B" w:rsidRPr="00100816" w:rsidRDefault="00F1257B" w:rsidP="00F1257B">
      <w:pPr>
        <w:jc w:val="both"/>
        <w:rPr>
          <w:b/>
          <w:bCs/>
        </w:rPr>
      </w:pPr>
      <w:r w:rsidRPr="00100816">
        <w:rPr>
          <w:b/>
          <w:bCs/>
        </w:rPr>
        <w:t>Contexto:</w:t>
      </w:r>
    </w:p>
    <w:p w14:paraId="76ED71C6" w14:textId="5020F24C" w:rsidR="00F1257B" w:rsidRDefault="00F1257B" w:rsidP="00F1257B">
      <w:pPr>
        <w:jc w:val="both"/>
      </w:pPr>
      <w:r>
        <w:t xml:space="preserve">Establecer la </w:t>
      </w:r>
      <w:r w:rsidR="007101AF">
        <w:t xml:space="preserve">recomendación </w:t>
      </w:r>
      <w:r>
        <w:t>de respuesta</w:t>
      </w:r>
      <w:r w:rsidR="00202D86">
        <w:t xml:space="preserve">. </w:t>
      </w:r>
    </w:p>
    <w:p w14:paraId="3CFEE218" w14:textId="77777777" w:rsidR="00202D86" w:rsidRDefault="00202D86" w:rsidP="00F1257B">
      <w:pPr>
        <w:jc w:val="both"/>
      </w:pPr>
    </w:p>
    <w:p w14:paraId="4621D2AB" w14:textId="68763A8E" w:rsidR="002C4AEA" w:rsidRPr="002C4AEA" w:rsidRDefault="002C4AEA" w:rsidP="002C4AEA">
      <w:pPr>
        <w:jc w:val="both"/>
        <w:rPr>
          <w:b/>
          <w:bCs/>
        </w:rPr>
      </w:pPr>
      <w:r w:rsidRPr="002C4AEA">
        <w:rPr>
          <w:b/>
          <w:bCs/>
        </w:rPr>
        <w:t>Texto de las peticiones de trasparencias:</w:t>
      </w:r>
    </w:p>
    <w:p w14:paraId="57280BE3" w14:textId="77777777" w:rsidR="002C4AEA" w:rsidRDefault="002C4AEA" w:rsidP="002C4AEA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77A31" w14:paraId="6195E903" w14:textId="77777777" w:rsidTr="00577A31">
        <w:tc>
          <w:tcPr>
            <w:tcW w:w="8828" w:type="dxa"/>
          </w:tcPr>
          <w:p w14:paraId="3DF77041" w14:textId="77777777" w:rsidR="00577A31" w:rsidRPr="00C41FBC" w:rsidRDefault="00577A31" w:rsidP="00577A31">
            <w:pPr>
              <w:jc w:val="both"/>
              <w:rPr>
                <w:b/>
                <w:bCs/>
              </w:rPr>
            </w:pPr>
            <w:r w:rsidRPr="00C41FBC">
              <w:rPr>
                <w:b/>
                <w:bCs/>
              </w:rPr>
              <w:t>1. Petición solicitada por S/N</w:t>
            </w:r>
          </w:p>
          <w:p w14:paraId="589A4DBF" w14:textId="77777777" w:rsidR="00577A31" w:rsidRDefault="00577A31" w:rsidP="00577A31">
            <w:pPr>
              <w:jc w:val="both"/>
            </w:pPr>
          </w:p>
          <w:p w14:paraId="32A58AF4" w14:textId="77777777" w:rsidR="00577A31" w:rsidRDefault="00577A31" w:rsidP="00577A31">
            <w:pPr>
              <w:jc w:val="both"/>
            </w:pPr>
            <w:r>
              <w:t>“Solicito se me informe de la actual administración estatal del concepto de comunicación social, por año informando monto global para el poder ejecutivo, y por cada dependencia, entidad organismo descentralizado y organismo desconcentrado monto presupuestal aprobado, ejercido y pagado.”</w:t>
            </w:r>
          </w:p>
          <w:p w14:paraId="124FDB83" w14:textId="77777777" w:rsidR="00577A31" w:rsidRDefault="00577A31" w:rsidP="00577A31">
            <w:pPr>
              <w:jc w:val="both"/>
              <w:rPr>
                <w:b/>
                <w:bCs/>
              </w:rPr>
            </w:pPr>
          </w:p>
          <w:p w14:paraId="7F3B15E9" w14:textId="77777777" w:rsidR="00577A31" w:rsidRDefault="00577A31" w:rsidP="00577A31">
            <w:pPr>
              <w:jc w:val="both"/>
              <w:rPr>
                <w:b/>
                <w:bCs/>
              </w:rPr>
            </w:pPr>
          </w:p>
          <w:p w14:paraId="057F84EC" w14:textId="1CA4F441" w:rsidR="00577A31" w:rsidRPr="00577A31" w:rsidRDefault="00577A31" w:rsidP="00577A3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Recomendación de respuesta</w:t>
            </w:r>
          </w:p>
          <w:p w14:paraId="13D08211" w14:textId="77777777" w:rsidR="00577A31" w:rsidRDefault="00577A31" w:rsidP="00577A31">
            <w:pPr>
              <w:jc w:val="both"/>
            </w:pPr>
          </w:p>
          <w:p w14:paraId="705AD084" w14:textId="29328B06" w:rsidR="00577A31" w:rsidRDefault="00577A31" w:rsidP="002C4AEA">
            <w:pPr>
              <w:jc w:val="both"/>
            </w:pPr>
            <w:r>
              <w:t>Con el objetivo de proporcionar la información solicitada, se proporciona el link de internet en donde podrá acceder el peticionario a los Decretos de Egresos de los ejercicios fiscales 2021, 2022, 2023 y 2024:</w:t>
            </w:r>
          </w:p>
          <w:p w14:paraId="4A773366" w14:textId="77777777" w:rsidR="00577A31" w:rsidRDefault="00577A31" w:rsidP="002C4AEA">
            <w:pPr>
              <w:jc w:val="both"/>
            </w:pPr>
          </w:p>
          <w:p w14:paraId="43B468DE" w14:textId="7BAA627A" w:rsidR="00577A31" w:rsidRDefault="00577A31" w:rsidP="00577A31">
            <w:pPr>
              <w:jc w:val="both"/>
            </w:pPr>
            <w:r>
              <w:t>DECRETO DEL PRESUPUESTO DE EGRESOS DEL GOBIERNO DEL ESTADO PARA EL EJERCICIO FISCAL DEL AÑO 2021</w:t>
            </w:r>
          </w:p>
          <w:p w14:paraId="6769FB15" w14:textId="77777777" w:rsidR="00577A31" w:rsidRDefault="00577A31" w:rsidP="00577A31">
            <w:pPr>
              <w:jc w:val="both"/>
            </w:pPr>
            <w:r>
              <w:t>Link:</w:t>
            </w:r>
          </w:p>
          <w:p w14:paraId="3EA696EF" w14:textId="3B9BC2B0" w:rsidR="00577A31" w:rsidRDefault="00577A31" w:rsidP="00577A31">
            <w:pPr>
              <w:jc w:val="both"/>
            </w:pPr>
            <w:r w:rsidRPr="00577A31">
              <w:t>http://www.congresoson.gob.mx:81/Content/Doc_leyes/Doc_569.pdf</w:t>
            </w:r>
          </w:p>
          <w:p w14:paraId="63BA5583" w14:textId="77777777" w:rsidR="00577A31" w:rsidRDefault="00577A31" w:rsidP="00577A31">
            <w:pPr>
              <w:jc w:val="both"/>
            </w:pPr>
          </w:p>
          <w:p w14:paraId="1602428B" w14:textId="632C5FFB" w:rsidR="00577A31" w:rsidRDefault="00577A31" w:rsidP="00577A31">
            <w:pPr>
              <w:jc w:val="both"/>
            </w:pPr>
            <w:r>
              <w:t>DECRETO DEL PRESUPUESTO DE EGRESOS DEL GOBIERNO DEL ESTADO PARA EL EJERCICIO FISCAL DEL AÑO 2022</w:t>
            </w:r>
          </w:p>
          <w:p w14:paraId="470BC2C4" w14:textId="5B04A3CB" w:rsidR="00577A31" w:rsidRDefault="00577A31" w:rsidP="00577A31">
            <w:pPr>
              <w:jc w:val="both"/>
            </w:pPr>
            <w:r>
              <w:t>Link:</w:t>
            </w:r>
          </w:p>
          <w:p w14:paraId="6A9DA3EA" w14:textId="081D3CD8" w:rsidR="00577A31" w:rsidRDefault="00577A31" w:rsidP="00577A31">
            <w:pPr>
              <w:jc w:val="both"/>
            </w:pPr>
            <w:bookmarkStart w:id="0" w:name="_GoBack"/>
            <w:r w:rsidRPr="00577A31">
              <w:t>http://www.congresoson.gob.mx:81/Content/Doc_leyes/Doc_589.pdf</w:t>
            </w:r>
          </w:p>
          <w:bookmarkEnd w:id="0"/>
          <w:p w14:paraId="655327B1" w14:textId="77777777" w:rsidR="00577A31" w:rsidRDefault="00577A31" w:rsidP="002C4AEA">
            <w:pPr>
              <w:jc w:val="both"/>
            </w:pPr>
          </w:p>
          <w:p w14:paraId="7C37A263" w14:textId="77777777" w:rsidR="00577A31" w:rsidRDefault="00577A31" w:rsidP="00577A31">
            <w:pPr>
              <w:jc w:val="both"/>
            </w:pPr>
          </w:p>
          <w:p w14:paraId="0F7E24E3" w14:textId="5290DD5A" w:rsidR="00577A31" w:rsidRDefault="00577A31" w:rsidP="00577A31">
            <w:pPr>
              <w:jc w:val="both"/>
            </w:pPr>
            <w:r>
              <w:t>DECRETO DEL PRESUPUESTO DE EGRESOS DEL GOBIERNO DEL ESTADO PARA EL EJERCICIO FISCAL DEL AÑO 2023</w:t>
            </w:r>
          </w:p>
          <w:p w14:paraId="1961CDA6" w14:textId="77777777" w:rsidR="00577A31" w:rsidRDefault="00577A31" w:rsidP="00577A31">
            <w:pPr>
              <w:jc w:val="both"/>
            </w:pPr>
            <w:r>
              <w:t>Link:</w:t>
            </w:r>
          </w:p>
          <w:p w14:paraId="614F1537" w14:textId="687694BF" w:rsidR="00577A31" w:rsidRDefault="00577A31" w:rsidP="002C4AEA">
            <w:pPr>
              <w:jc w:val="both"/>
            </w:pPr>
            <w:r w:rsidRPr="00577A31">
              <w:t>http://www.congresoson.gob.mx:81/Content/Doc_leyes/Doc_605.pdf</w:t>
            </w:r>
          </w:p>
          <w:p w14:paraId="256C30CA" w14:textId="77777777" w:rsidR="00577A31" w:rsidRDefault="00577A31" w:rsidP="002C4AEA">
            <w:pPr>
              <w:jc w:val="both"/>
            </w:pPr>
          </w:p>
          <w:p w14:paraId="7197D685" w14:textId="1A88A96D" w:rsidR="00577A31" w:rsidRDefault="00577A31" w:rsidP="00577A31">
            <w:pPr>
              <w:jc w:val="both"/>
            </w:pPr>
            <w:r>
              <w:t>DECRETO DEL PRESUPUESTO DE EGRESOS DEL GOBIERNO DEL ESTADO PARA EL EJERCICIO FISCAL DEL AÑO 2024</w:t>
            </w:r>
          </w:p>
          <w:p w14:paraId="690D9451" w14:textId="77777777" w:rsidR="00577A31" w:rsidRDefault="00577A31" w:rsidP="00577A31">
            <w:pPr>
              <w:jc w:val="both"/>
            </w:pPr>
            <w:r>
              <w:t>Link:</w:t>
            </w:r>
          </w:p>
          <w:p w14:paraId="0A39AC5C" w14:textId="1E65F819" w:rsidR="00577A31" w:rsidRDefault="00577A31" w:rsidP="002C4AEA">
            <w:pPr>
              <w:jc w:val="both"/>
            </w:pPr>
            <w:r w:rsidRPr="00577A31">
              <w:t>http://www.congresoson.gob.mx:81/Content/Doc_leyes/Doc_621.pdf</w:t>
            </w:r>
          </w:p>
        </w:tc>
      </w:tr>
    </w:tbl>
    <w:p w14:paraId="0BCE091D" w14:textId="77777777" w:rsidR="00577A31" w:rsidRDefault="00577A31" w:rsidP="002C4AEA">
      <w:pPr>
        <w:jc w:val="both"/>
      </w:pPr>
    </w:p>
    <w:p w14:paraId="33B4C813" w14:textId="77777777" w:rsidR="00577A31" w:rsidRDefault="00577A31" w:rsidP="002C4AEA">
      <w:pPr>
        <w:jc w:val="both"/>
      </w:pPr>
    </w:p>
    <w:p w14:paraId="580B524A" w14:textId="77777777" w:rsidR="00577A31" w:rsidRDefault="00577A31" w:rsidP="002C4AEA">
      <w:pPr>
        <w:jc w:val="both"/>
      </w:pPr>
    </w:p>
    <w:p w14:paraId="2BD6B225" w14:textId="77777777" w:rsidR="00577A31" w:rsidRDefault="00577A31" w:rsidP="002C4AEA">
      <w:pPr>
        <w:jc w:val="both"/>
      </w:pPr>
    </w:p>
    <w:p w14:paraId="5336917F" w14:textId="77777777" w:rsidR="00C41FBC" w:rsidRDefault="00C41FBC" w:rsidP="002C4AEA">
      <w:pPr>
        <w:jc w:val="both"/>
      </w:pPr>
    </w:p>
    <w:p w14:paraId="6361BA80" w14:textId="77777777" w:rsidR="002C4AEA" w:rsidRDefault="002C4AEA" w:rsidP="002C4AEA">
      <w:pPr>
        <w:jc w:val="both"/>
      </w:pPr>
    </w:p>
    <w:p w14:paraId="33BF8821" w14:textId="77777777" w:rsidR="00100816" w:rsidRDefault="00100816" w:rsidP="002C4AEA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77A31" w14:paraId="587715DD" w14:textId="77777777" w:rsidTr="00577A31">
        <w:tc>
          <w:tcPr>
            <w:tcW w:w="8828" w:type="dxa"/>
          </w:tcPr>
          <w:p w14:paraId="0E04C0DB" w14:textId="77777777" w:rsidR="00577A31" w:rsidRPr="00C41FBC" w:rsidRDefault="00577A31" w:rsidP="00577A31">
            <w:pPr>
              <w:jc w:val="both"/>
              <w:rPr>
                <w:b/>
                <w:bCs/>
              </w:rPr>
            </w:pPr>
            <w:r w:rsidRPr="00C41FBC">
              <w:rPr>
                <w:b/>
                <w:bCs/>
              </w:rPr>
              <w:lastRenderedPageBreak/>
              <w:t>2. Petición solicitada por S/N</w:t>
            </w:r>
          </w:p>
          <w:p w14:paraId="6767403D" w14:textId="77777777" w:rsidR="00577A31" w:rsidRDefault="00577A31" w:rsidP="00577A31">
            <w:pPr>
              <w:jc w:val="both"/>
              <w:rPr>
                <w:b/>
                <w:bCs/>
              </w:rPr>
            </w:pPr>
          </w:p>
          <w:p w14:paraId="7F184437" w14:textId="77777777" w:rsidR="00577A31" w:rsidRDefault="00577A31" w:rsidP="00577A31">
            <w:pPr>
              <w:jc w:val="both"/>
            </w:pPr>
            <w:r>
              <w:t>“Solicito se me entregue de la actual administración por año, por dependencia, entidad, organismo descentralizado y desconcentrado, fondo y fideicomiso del gasto en comunicación social lo siguiente: monto presupuestado, ejercitado y pagado.</w:t>
            </w:r>
          </w:p>
          <w:p w14:paraId="60FDECF0" w14:textId="77777777" w:rsidR="00577A31" w:rsidRDefault="00577A31" w:rsidP="00577A31">
            <w:pPr>
              <w:jc w:val="both"/>
            </w:pPr>
            <w:r>
              <w:t>Número de factura con el que se pagó, concepto de facturación, nombre comercial del medio y nombre de la persona física o moral a la que se factura.”</w:t>
            </w:r>
          </w:p>
          <w:p w14:paraId="4A694455" w14:textId="77777777" w:rsidR="00577A31" w:rsidRDefault="00577A31" w:rsidP="00577A31">
            <w:pPr>
              <w:jc w:val="both"/>
              <w:rPr>
                <w:b/>
                <w:bCs/>
              </w:rPr>
            </w:pPr>
          </w:p>
          <w:p w14:paraId="1E9831C5" w14:textId="77777777" w:rsidR="00577A31" w:rsidRDefault="00577A31" w:rsidP="00577A31">
            <w:pPr>
              <w:jc w:val="both"/>
              <w:rPr>
                <w:b/>
                <w:bCs/>
              </w:rPr>
            </w:pPr>
          </w:p>
          <w:p w14:paraId="1D32FFDE" w14:textId="436F4433" w:rsidR="00577A31" w:rsidRPr="00577A31" w:rsidRDefault="00577A31" w:rsidP="00577A3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Recomendación de respuesta</w:t>
            </w:r>
          </w:p>
          <w:p w14:paraId="488EA41E" w14:textId="77777777" w:rsidR="00577A31" w:rsidRDefault="00577A31" w:rsidP="00577A31">
            <w:pPr>
              <w:jc w:val="both"/>
            </w:pPr>
          </w:p>
          <w:p w14:paraId="233ADCC8" w14:textId="0634EF85" w:rsidR="00577A31" w:rsidRDefault="00577A31" w:rsidP="00577A31">
            <w:pPr>
              <w:jc w:val="both"/>
            </w:pPr>
            <w:r>
              <w:t>Con el objetivo de proporcionar la información solicitada</w:t>
            </w:r>
            <w:r w:rsidR="00E64310">
              <w:t xml:space="preserve"> por concepto de gasto de comunicación social</w:t>
            </w:r>
            <w:r>
              <w:t>, se proporciona el link de internet en donde podrá acceder el peticionario a los Decretos de Egresos de los ejercicios fiscales 2021, 2022, 2023 y 2024:</w:t>
            </w:r>
          </w:p>
          <w:p w14:paraId="24349BE1" w14:textId="77777777" w:rsidR="00577A31" w:rsidRDefault="00577A31" w:rsidP="00577A31">
            <w:pPr>
              <w:jc w:val="both"/>
            </w:pPr>
          </w:p>
          <w:p w14:paraId="4C8FC81A" w14:textId="07D88B60" w:rsidR="00577A31" w:rsidRDefault="00577A31" w:rsidP="00577A31">
            <w:pPr>
              <w:jc w:val="both"/>
            </w:pPr>
            <w:r>
              <w:t>DECRETO DEL PRESUPUESTO DE EGRESOS DEL GOBIERNO DEL ESTADO PARA EL EJERCICIO FISCAL DEL AÑO 2021</w:t>
            </w:r>
          </w:p>
          <w:p w14:paraId="42FC6E67" w14:textId="77777777" w:rsidR="00577A31" w:rsidRDefault="00577A31" w:rsidP="00577A31">
            <w:pPr>
              <w:jc w:val="both"/>
            </w:pPr>
            <w:r>
              <w:t>Link:</w:t>
            </w:r>
          </w:p>
          <w:p w14:paraId="692440E7" w14:textId="77777777" w:rsidR="00577A31" w:rsidRDefault="00577A31" w:rsidP="00577A31">
            <w:pPr>
              <w:jc w:val="both"/>
            </w:pPr>
            <w:r w:rsidRPr="00577A31">
              <w:t>http://www.congresoson.gob.mx:81/Content/Doc_leyes/Doc_569.pdf</w:t>
            </w:r>
          </w:p>
          <w:p w14:paraId="2EDAD5CE" w14:textId="77777777" w:rsidR="00577A31" w:rsidRDefault="00577A31" w:rsidP="00577A31">
            <w:pPr>
              <w:jc w:val="both"/>
            </w:pPr>
          </w:p>
          <w:p w14:paraId="1C490B4B" w14:textId="77777777" w:rsidR="00577A31" w:rsidRDefault="00577A31" w:rsidP="00577A31">
            <w:pPr>
              <w:jc w:val="both"/>
            </w:pPr>
            <w:r>
              <w:t xml:space="preserve">DECRETO DEL PRESUPUESTO DE </w:t>
            </w:r>
          </w:p>
          <w:p w14:paraId="577203B3" w14:textId="386AFE4B" w:rsidR="00577A31" w:rsidRDefault="00577A31" w:rsidP="00577A31">
            <w:pPr>
              <w:jc w:val="both"/>
            </w:pPr>
            <w:r>
              <w:t>EGRESOS DEL GOBIERNO DEL ESTADO PARA EL EJERCICIO FISCAL DEL AÑO 2022</w:t>
            </w:r>
          </w:p>
          <w:p w14:paraId="4C04BD0C" w14:textId="77777777" w:rsidR="00577A31" w:rsidRDefault="00577A31" w:rsidP="00577A31">
            <w:pPr>
              <w:jc w:val="both"/>
            </w:pPr>
            <w:r>
              <w:t>Link:</w:t>
            </w:r>
          </w:p>
          <w:p w14:paraId="6CD55916" w14:textId="77777777" w:rsidR="00577A31" w:rsidRDefault="00577A31" w:rsidP="00577A31">
            <w:pPr>
              <w:jc w:val="both"/>
            </w:pPr>
            <w:r w:rsidRPr="00577A31">
              <w:t>http://www.congresoson.gob.mx:81/Content/Doc_leyes/Doc_589.pdf</w:t>
            </w:r>
          </w:p>
          <w:p w14:paraId="4FC79821" w14:textId="77777777" w:rsidR="00577A31" w:rsidRDefault="00577A31" w:rsidP="00577A31">
            <w:pPr>
              <w:jc w:val="both"/>
            </w:pPr>
          </w:p>
          <w:p w14:paraId="3723FCA3" w14:textId="77777777" w:rsidR="00577A31" w:rsidRDefault="00577A31" w:rsidP="00577A31">
            <w:pPr>
              <w:jc w:val="both"/>
            </w:pPr>
          </w:p>
          <w:p w14:paraId="5CB35CD2" w14:textId="19678E03" w:rsidR="00577A31" w:rsidRDefault="00577A31" w:rsidP="00577A31">
            <w:pPr>
              <w:jc w:val="both"/>
            </w:pPr>
            <w:r>
              <w:t>DECRETO DEL PRESUPUESTO DE EGRESOS DEL GOBIERNO DEL ESTADO PARA EL EJERCICIO FISCAL DEL AÑO 2023</w:t>
            </w:r>
          </w:p>
          <w:p w14:paraId="67FCDB59" w14:textId="77777777" w:rsidR="00577A31" w:rsidRDefault="00577A31" w:rsidP="00577A31">
            <w:pPr>
              <w:jc w:val="both"/>
            </w:pPr>
            <w:r>
              <w:t>Link:</w:t>
            </w:r>
          </w:p>
          <w:p w14:paraId="6A77D739" w14:textId="77777777" w:rsidR="00577A31" w:rsidRDefault="00577A31" w:rsidP="00577A31">
            <w:pPr>
              <w:jc w:val="both"/>
            </w:pPr>
            <w:r w:rsidRPr="00577A31">
              <w:t>http://www.congresoson.gob.mx:81/Content/Doc_leyes/Doc_605.pdf</w:t>
            </w:r>
          </w:p>
          <w:p w14:paraId="12888325" w14:textId="77777777" w:rsidR="00577A31" w:rsidRDefault="00577A31" w:rsidP="00577A31">
            <w:pPr>
              <w:jc w:val="both"/>
            </w:pPr>
          </w:p>
          <w:p w14:paraId="3BD2E88C" w14:textId="34BFBC0B" w:rsidR="00577A31" w:rsidRDefault="00577A31" w:rsidP="00577A31">
            <w:pPr>
              <w:jc w:val="both"/>
            </w:pPr>
            <w:r>
              <w:t>DECRETO DEL PRESUPUESTO DE EGRESOS DEL GOBIERNO DEL ESTADO PARA EL EJERCICIO FISCAL DEL AÑO 2024</w:t>
            </w:r>
          </w:p>
          <w:p w14:paraId="25302312" w14:textId="77777777" w:rsidR="00577A31" w:rsidRDefault="00577A31" w:rsidP="00577A31">
            <w:pPr>
              <w:jc w:val="both"/>
            </w:pPr>
            <w:r>
              <w:t>Link:</w:t>
            </w:r>
          </w:p>
          <w:p w14:paraId="42BE25B5" w14:textId="60B21B20" w:rsidR="00577A31" w:rsidRDefault="00277125" w:rsidP="00577A31">
            <w:pPr>
              <w:jc w:val="both"/>
            </w:pPr>
            <w:hyperlink r:id="rId5" w:history="1">
              <w:r w:rsidR="00577A31" w:rsidRPr="007C74C8">
                <w:rPr>
                  <w:rStyle w:val="Hipervnculo"/>
                </w:rPr>
                <w:t>http://www.congresoson.gob.mx:81/Content/Doc_leyes/Doc_621.pdf</w:t>
              </w:r>
            </w:hyperlink>
          </w:p>
          <w:p w14:paraId="6DD7524C" w14:textId="77777777" w:rsidR="00577A31" w:rsidRDefault="00577A31" w:rsidP="00577A31">
            <w:pPr>
              <w:jc w:val="both"/>
            </w:pPr>
          </w:p>
          <w:p w14:paraId="2FB6D83A" w14:textId="4866D2B3" w:rsidR="00E64310" w:rsidRDefault="00E64310" w:rsidP="00577A31">
            <w:pPr>
              <w:jc w:val="both"/>
            </w:pPr>
            <w:r>
              <w:t xml:space="preserve">Asimismo, en cuanto a petición de información correspondiente a facturas, concepto de facturación, nombre comercial del medio y nombre de la persona física o moral a la que se factura con relación al gasto de comunicación social del periodo del 2021 al 2024; </w:t>
            </w:r>
            <w:r w:rsidRPr="001C1DCC">
              <w:rPr>
                <w:b/>
                <w:bCs/>
              </w:rPr>
              <w:t>se informa que se proporcionará la información solicitada una vez que sea localizada</w:t>
            </w:r>
            <w:r>
              <w:t>, ya que esta dependencia se encuentra en proceso de identificar y recopilar la información, toda vez que, al carecer de suficiente personal, la localización de la información en el archivo institucional se realiza</w:t>
            </w:r>
            <w:r w:rsidR="00854CED">
              <w:t xml:space="preserve"> de</w:t>
            </w:r>
            <w:r>
              <w:t xml:space="preserve"> forma prioritaria y paulatina, tomando en consideración la capacidad de recurso humano y el cumulo de información que solicitan.</w:t>
            </w:r>
          </w:p>
          <w:p w14:paraId="0F3752FB" w14:textId="77777777" w:rsidR="00577A31" w:rsidRDefault="00577A31" w:rsidP="00E64310">
            <w:pPr>
              <w:jc w:val="both"/>
              <w:rPr>
                <w:b/>
                <w:bCs/>
              </w:rPr>
            </w:pPr>
          </w:p>
        </w:tc>
      </w:tr>
    </w:tbl>
    <w:p w14:paraId="11BCF76D" w14:textId="77777777" w:rsidR="00577A31" w:rsidRDefault="00577A31" w:rsidP="00577A31">
      <w:pPr>
        <w:jc w:val="both"/>
        <w:rPr>
          <w:b/>
          <w:bCs/>
        </w:rPr>
      </w:pPr>
    </w:p>
    <w:p w14:paraId="16E53D21" w14:textId="77777777" w:rsidR="00100816" w:rsidRPr="002C4AEA" w:rsidRDefault="00100816" w:rsidP="002C4AEA">
      <w:pPr>
        <w:jc w:val="both"/>
      </w:pPr>
    </w:p>
    <w:sectPr w:rsidR="00100816" w:rsidRPr="002C4A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70735"/>
    <w:multiLevelType w:val="hybridMultilevel"/>
    <w:tmpl w:val="783282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AEA"/>
    <w:rsid w:val="00100816"/>
    <w:rsid w:val="001C1DCC"/>
    <w:rsid w:val="00202D86"/>
    <w:rsid w:val="00244574"/>
    <w:rsid w:val="00277125"/>
    <w:rsid w:val="002C4AEA"/>
    <w:rsid w:val="00351A24"/>
    <w:rsid w:val="00577A31"/>
    <w:rsid w:val="00700591"/>
    <w:rsid w:val="007101AF"/>
    <w:rsid w:val="00854CED"/>
    <w:rsid w:val="00913E27"/>
    <w:rsid w:val="00964BE4"/>
    <w:rsid w:val="00B0654E"/>
    <w:rsid w:val="00C41FBC"/>
    <w:rsid w:val="00E45B11"/>
    <w:rsid w:val="00E64310"/>
    <w:rsid w:val="00F1257B"/>
    <w:rsid w:val="00F125CD"/>
    <w:rsid w:val="00F8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87ED2"/>
  <w15:chartTrackingRefBased/>
  <w15:docId w15:val="{3CF0AE4A-CEB5-40D3-B21B-D81CD57A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kern w:val="2"/>
        <w:lang w:val="es-MX" w:eastAsia="en-US" w:bidi="ar-SA"/>
        <w14:ligatures w14:val="standardContextual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C4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C4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C4A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C4A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C4A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C4AE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C4AE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C4AE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C4AE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C4A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C4A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C4AE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C4AE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C4AE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C4AE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C4A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C4A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C4AEA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C4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C4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C4AE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C4AE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C4AEA"/>
    <w:pPr>
      <w:spacing w:before="160" w:after="160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C4AE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C4AE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C4A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C4A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C4AE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C4AE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77A3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77A31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77A31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712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71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gresoson.gob.mx:81/Content/Doc_leyes/Doc_6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DAVID DELGADO RODRIGUEZ</dc:creator>
  <cp:keywords/>
  <dc:description/>
  <cp:lastModifiedBy>Sedesson</cp:lastModifiedBy>
  <cp:revision>2</cp:revision>
  <cp:lastPrinted>2024-05-14T20:45:00Z</cp:lastPrinted>
  <dcterms:created xsi:type="dcterms:W3CDTF">2024-05-14T20:55:00Z</dcterms:created>
  <dcterms:modified xsi:type="dcterms:W3CDTF">2024-05-14T20:55:00Z</dcterms:modified>
</cp:coreProperties>
</file>