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334E04" w:rsidRPr="00BF3EBB" w:rsidRDefault="00A27AF3" w:rsidP="00BF3EBB">
      <w:pPr>
        <w:jc w:val="center"/>
        <w:rPr>
          <w:rFonts w:ascii="Arial" w:hAnsi="Arial" w:cs="Arial"/>
          <w:b/>
          <w:lang w:val="es-MX"/>
        </w:rPr>
      </w:pPr>
      <w:r>
        <w:rPr>
          <w:rFonts w:ascii="Arial" w:hAnsi="Arial" w:cs="Arial"/>
          <w:b/>
          <w:lang w:val="es-MX"/>
        </w:rPr>
        <w:t>Dirección General Administrativa</w:t>
      </w:r>
      <w:r w:rsidR="00BF3EBB">
        <w:rPr>
          <w:rFonts w:ascii="Arial" w:hAnsi="Arial" w:cs="Arial"/>
          <w:b/>
          <w:lang w:val="es-MX"/>
        </w:rPr>
        <w:t>.</w:t>
      </w:r>
      <w:r w:rsidR="000B702F" w:rsidRPr="00033ADA">
        <w:rPr>
          <w:rFonts w:ascii="Arial" w:hAnsi="Arial" w:cs="Arial"/>
          <w:noProof/>
          <w:lang w:val="es-MX" w:eastAsia="es-MX"/>
        </w:rPr>
        <w:drawing>
          <wp:anchor distT="0" distB="0" distL="114300" distR="114300" simplePos="0" relativeHeight="251662336" behindDoc="0" locked="1" layoutInCell="1" allowOverlap="1" wp14:anchorId="6AECAE10" wp14:editId="14DE92E0">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BF3EBB" w:rsidP="00BF3EBB">
      <w:pPr>
        <w:tabs>
          <w:tab w:val="left" w:pos="2260"/>
        </w:tabs>
        <w:jc w:val="both"/>
        <w:rPr>
          <w:rFonts w:ascii="Arial" w:hAnsi="Arial" w:cs="Arial"/>
          <w:b/>
          <w:lang w:val="es-MX"/>
        </w:rPr>
      </w:pPr>
      <w:r>
        <w:rPr>
          <w:rFonts w:ascii="Arial" w:hAnsi="Arial" w:cs="Arial"/>
          <w:b/>
          <w:lang w:val="es-MX"/>
        </w:rPr>
        <w:tab/>
      </w: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7268E3" w:rsidRPr="00033ADA">
        <w:rPr>
          <w:rFonts w:ascii="Arial" w:hAnsi="Arial" w:cs="Arial"/>
          <w:b/>
          <w:lang w:val="es-MX"/>
        </w:rPr>
        <w:t>1</w:t>
      </w:r>
      <w:r w:rsidR="00A651D4">
        <w:rPr>
          <w:rFonts w:ascii="Arial" w:hAnsi="Arial" w:cs="Arial"/>
          <w:b/>
          <w:lang w:val="es-MX"/>
        </w:rPr>
        <w:t>7335</w:t>
      </w:r>
      <w:r w:rsidR="009E721D">
        <w:rPr>
          <w:rFonts w:ascii="Arial" w:hAnsi="Arial" w:cs="Arial"/>
          <w:b/>
          <w:lang w:val="es-MX"/>
        </w:rPr>
        <w:t>1</w:t>
      </w:r>
      <w:r w:rsidR="007268E3" w:rsidRPr="00033ADA">
        <w:rPr>
          <w:rFonts w:ascii="Arial" w:hAnsi="Arial" w:cs="Arial"/>
          <w:b/>
          <w:lang w:val="es-MX"/>
        </w:rPr>
        <w:t>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A27AF3" w:rsidRDefault="00465FAA" w:rsidP="00A651D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A27AF3">
        <w:rPr>
          <w:rFonts w:ascii="Arial" w:hAnsi="Arial" w:cs="Arial"/>
          <w:lang w:val="es-MX"/>
        </w:rPr>
        <w:t xml:space="preserve">donde </w:t>
      </w:r>
      <w:r w:rsidR="00A651D4">
        <w:rPr>
          <w:rFonts w:ascii="Arial" w:hAnsi="Arial" w:cs="Arial"/>
          <w:lang w:val="es-MX"/>
        </w:rPr>
        <w:t>requiere información sobre: todos los pagos que gubernatura o alguna de sus dependencias/secretarías han realizado a la empresa Servicios Informativos Bunker desde el 15 de septiembre de 2009 a la fecha. Favor de aclarar el monto, porque servicio, fecha y quien autorizó el pago.</w:t>
      </w:r>
    </w:p>
    <w:p w:rsidR="00A27AF3" w:rsidRDefault="00A27AF3" w:rsidP="00F536B4">
      <w:pPr>
        <w:jc w:val="both"/>
        <w:rPr>
          <w:rFonts w:ascii="Arial" w:hAnsi="Arial" w:cs="Arial"/>
          <w:lang w:val="es-MX"/>
        </w:rPr>
      </w:pPr>
    </w:p>
    <w:p w:rsidR="00A27AF3" w:rsidRDefault="00A27AF3" w:rsidP="00F536B4">
      <w:pPr>
        <w:jc w:val="both"/>
        <w:rPr>
          <w:rFonts w:ascii="Arial" w:hAnsi="Arial" w:cs="Arial"/>
          <w:lang w:val="es-MX"/>
        </w:rPr>
      </w:pPr>
      <w:r>
        <w:rPr>
          <w:rFonts w:ascii="Arial" w:hAnsi="Arial" w:cs="Arial"/>
          <w:lang w:val="es-MX"/>
        </w:rPr>
        <w:t xml:space="preserve">Se le informa que la Secretaría de Desarrollo Social del Gobierno del </w:t>
      </w:r>
      <w:r w:rsidR="00A651D4">
        <w:rPr>
          <w:rFonts w:ascii="Arial" w:hAnsi="Arial" w:cs="Arial"/>
          <w:lang w:val="es-MX"/>
        </w:rPr>
        <w:t>Estado de Sonora no ha realizado ningún tipo de pago a</w:t>
      </w:r>
      <w:r>
        <w:rPr>
          <w:rFonts w:ascii="Arial" w:hAnsi="Arial" w:cs="Arial"/>
          <w:lang w:val="es-MX"/>
        </w:rPr>
        <w:t xml:space="preserve"> l</w:t>
      </w:r>
      <w:r w:rsidR="00A651D4">
        <w:rPr>
          <w:rFonts w:ascii="Arial" w:hAnsi="Arial" w:cs="Arial"/>
          <w:lang w:val="es-MX"/>
        </w:rPr>
        <w:t>a empresa</w:t>
      </w:r>
      <w:r>
        <w:rPr>
          <w:rFonts w:ascii="Arial" w:hAnsi="Arial" w:cs="Arial"/>
          <w:lang w:val="es-MX"/>
        </w:rPr>
        <w:t xml:space="preserve"> anteriormente mencionada</w:t>
      </w:r>
      <w:r w:rsidR="00A651D4">
        <w:rPr>
          <w:rFonts w:ascii="Arial" w:hAnsi="Arial" w:cs="Arial"/>
          <w:lang w:val="es-MX"/>
        </w:rPr>
        <w:t xml:space="preserve">, </w:t>
      </w:r>
      <w:r>
        <w:rPr>
          <w:rFonts w:ascii="Arial" w:hAnsi="Arial" w:cs="Arial"/>
          <w:lang w:val="es-MX"/>
        </w:rPr>
        <w:t>durante el periodo señalado.</w:t>
      </w:r>
    </w:p>
    <w:p w:rsidR="00403ED7" w:rsidRPr="00403ED7" w:rsidRDefault="000B7694" w:rsidP="00A27AF3">
      <w:pPr>
        <w:jc w:val="both"/>
        <w:rPr>
          <w:rFonts w:ascii="Arial" w:hAnsi="Arial" w:cs="Arial"/>
        </w:rPr>
      </w:pPr>
      <w:r>
        <w:rPr>
          <w:rFonts w:ascii="Arial" w:hAnsi="Arial" w:cs="Arial"/>
          <w:lang w:val="es-MX"/>
        </w:rPr>
        <w:t xml:space="preserve">  </w:t>
      </w:r>
    </w:p>
    <w:p w:rsidR="00AE1CAE" w:rsidRPr="00AE1CAE" w:rsidRDefault="00AE1CAE" w:rsidP="00AE1CAE">
      <w:pPr>
        <w:shd w:val="clear" w:color="auto" w:fill="FFFFFF"/>
        <w:rPr>
          <w:rFonts w:ascii="Arial" w:eastAsia="Times New Roman" w:hAnsi="Arial" w:cs="Arial"/>
          <w:vanish/>
          <w:color w:val="26282A"/>
          <w:sz w:val="20"/>
          <w:szCs w:val="20"/>
          <w:lang w:eastAsia="es-MX"/>
        </w:rPr>
      </w:pPr>
    </w:p>
    <w:p w:rsidR="00AE1CAE" w:rsidRDefault="00B50D52" w:rsidP="00403ED7">
      <w:pPr>
        <w:shd w:val="clear" w:color="auto" w:fill="FFFFFF"/>
        <w:rPr>
          <w:rFonts w:ascii="Helvetica" w:eastAsia="Times New Roman" w:hAnsi="Helvetica" w:cs="Helvetica"/>
          <w:color w:val="26282A"/>
          <w:sz w:val="20"/>
          <w:szCs w:val="20"/>
          <w:lang w:eastAsia="es-MX"/>
        </w:rPr>
      </w:pPr>
      <w:r>
        <w:rPr>
          <w:rFonts w:ascii="Helvetica" w:eastAsia="Times New Roman" w:hAnsi="Helvetica" w:cs="Helvetica"/>
          <w:noProof/>
          <w:color w:val="26282A"/>
          <w:sz w:val="20"/>
          <w:szCs w:val="20"/>
          <w:lang w:val="es-MX" w:eastAsia="es-MX"/>
        </w:rPr>
        <w:pict>
          <v:shapetype id="_x0000_t202" coordsize="21600,21600" o:spt="202" path="m,l,21600r21600,l21600,xe">
            <v:stroke joinstyle="miter"/>
            <v:path gradientshapeok="t" o:connecttype="rect"/>
          </v:shapetype>
          <v:shape id="_x0000_s1029" type="#_x0000_t202" style="position:absolute;margin-left:37.95pt;margin-top:751.75pt;width:409.05pt;height:36pt;z-index:251672576;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_x0000_s1029">
              <w:txbxContent>
                <w:p w:rsidR="00403ED7" w:rsidRPr="005D514F" w:rsidRDefault="00403ED7" w:rsidP="00403ED7">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403ED7" w:rsidRPr="005D514F" w:rsidRDefault="00403ED7" w:rsidP="00403ED7">
                  <w:pPr>
                    <w:jc w:val="center"/>
                    <w:rPr>
                      <w:rFonts w:ascii="Kelson Sans Regular" w:hAnsi="Kelson Sans Regular"/>
                      <w:color w:val="FF0000"/>
                      <w:sz w:val="20"/>
                      <w:szCs w:val="20"/>
                    </w:rPr>
                  </w:pPr>
                </w:p>
              </w:txbxContent>
            </v:textbox>
            <w10:wrap anchorx="margin" anchory="page"/>
            <w10:anchorlock/>
          </v:shape>
        </w:pict>
      </w:r>
      <w:r w:rsidR="00AE1CAE">
        <w:rPr>
          <w:rFonts w:ascii="Helvetica" w:eastAsia="Times New Roman" w:hAnsi="Helvetica" w:cs="Helvetica"/>
          <w:color w:val="26282A"/>
          <w:sz w:val="20"/>
          <w:szCs w:val="20"/>
          <w:lang w:eastAsia="es-MX"/>
        </w:rPr>
        <w:t xml:space="preserve">                                   </w:t>
      </w:r>
      <w:r w:rsidR="00403ED7">
        <w:rPr>
          <w:rFonts w:ascii="Helvetica" w:eastAsia="Times New Roman" w:hAnsi="Helvetica" w:cs="Helvetica"/>
          <w:color w:val="26282A"/>
          <w:sz w:val="20"/>
          <w:szCs w:val="20"/>
          <w:lang w:eastAsia="es-MX"/>
        </w:rPr>
        <w:t xml:space="preserve">                              </w:t>
      </w:r>
      <w:r w:rsidR="00AE1CAE">
        <w:rPr>
          <w:rFonts w:ascii="Helvetica" w:eastAsia="Times New Roman" w:hAnsi="Helvetica" w:cs="Helvetica"/>
          <w:color w:val="26282A"/>
          <w:sz w:val="20"/>
          <w:szCs w:val="20"/>
          <w:lang w:eastAsia="es-MX"/>
        </w:rPr>
        <w:t xml:space="preserve">                     </w:t>
      </w:r>
      <w:r w:rsidR="00403ED7" w:rsidRPr="00033ADA">
        <w:rPr>
          <w:rFonts w:ascii="Arial" w:hAnsi="Arial" w:cs="Arial"/>
          <w:noProof/>
          <w:lang w:val="es-MX" w:eastAsia="es-MX"/>
        </w:rPr>
        <w:drawing>
          <wp:anchor distT="0" distB="0" distL="114300" distR="114300" simplePos="0" relativeHeight="251670528" behindDoc="0" locked="1" layoutInCell="1" allowOverlap="1" wp14:anchorId="052A559D" wp14:editId="442319F0">
            <wp:simplePos x="0" y="0"/>
            <wp:positionH relativeFrom="margin">
              <wp:posOffset>1948815</wp:posOffset>
            </wp:positionH>
            <wp:positionV relativeFrom="page">
              <wp:posOffset>8876665</wp:posOffset>
            </wp:positionV>
            <wp:extent cx="1725930" cy="586105"/>
            <wp:effectExtent l="0" t="0" r="0" b="0"/>
            <wp:wrapNone/>
            <wp:docPr id="6" name="Imagen 6"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03ED7">
        <w:rPr>
          <w:rFonts w:ascii="Helvetica" w:eastAsia="Times New Roman" w:hAnsi="Helvetica" w:cs="Helvetica"/>
          <w:color w:val="26282A"/>
          <w:sz w:val="20"/>
          <w:szCs w:val="20"/>
          <w:lang w:eastAsia="es-MX"/>
        </w:rPr>
        <w:t xml:space="preserve">      </w:t>
      </w: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A651D4" w:rsidRDefault="00A651D4" w:rsidP="00403ED7">
      <w:pPr>
        <w:shd w:val="clear" w:color="auto" w:fill="FFFFFF"/>
        <w:rPr>
          <w:rFonts w:ascii="Helvetica" w:eastAsia="Times New Roman" w:hAnsi="Helvetica" w:cs="Helvetica"/>
          <w:color w:val="26282A"/>
          <w:sz w:val="20"/>
          <w:szCs w:val="20"/>
          <w:lang w:eastAsia="es-MX"/>
        </w:rPr>
      </w:pPr>
    </w:p>
    <w:p w:rsidR="00A651D4" w:rsidRDefault="00A651D4" w:rsidP="00403ED7">
      <w:pPr>
        <w:shd w:val="clear" w:color="auto" w:fill="FFFFFF"/>
        <w:rPr>
          <w:rFonts w:ascii="Helvetica" w:eastAsia="Times New Roman" w:hAnsi="Helvetica" w:cs="Helvetica"/>
          <w:color w:val="26282A"/>
          <w:sz w:val="20"/>
          <w:szCs w:val="20"/>
          <w:lang w:eastAsia="es-MX"/>
        </w:rPr>
      </w:pPr>
      <w:bookmarkStart w:id="0" w:name="_GoBack"/>
      <w:bookmarkEnd w:id="0"/>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Default="00FE7357" w:rsidP="00403ED7">
      <w:pPr>
        <w:shd w:val="clear" w:color="auto" w:fill="FFFFFF"/>
        <w:rPr>
          <w:rFonts w:ascii="Helvetica" w:eastAsia="Times New Roman" w:hAnsi="Helvetica" w:cs="Helvetica"/>
          <w:color w:val="26282A"/>
          <w:sz w:val="20"/>
          <w:szCs w:val="20"/>
          <w:lang w:eastAsia="es-MX"/>
        </w:rPr>
      </w:pPr>
    </w:p>
    <w:p w:rsidR="00FE7357" w:rsidRPr="00403ED7" w:rsidRDefault="00FE7357" w:rsidP="00403ED7">
      <w:pPr>
        <w:shd w:val="clear" w:color="auto" w:fill="FFFFFF"/>
        <w:rPr>
          <w:rFonts w:ascii="Times New Roman" w:eastAsia="Times New Roman" w:hAnsi="Times New Roman" w:cs="Times New Roman"/>
          <w:lang w:eastAsia="es-MX"/>
        </w:rPr>
      </w:pPr>
    </w:p>
    <w:p w:rsidR="00151A01" w:rsidRPr="00033ADA" w:rsidRDefault="00151A01" w:rsidP="005A714D">
      <w:pPr>
        <w:jc w:val="both"/>
        <w:rPr>
          <w:rFonts w:ascii="Arial" w:hAnsi="Arial" w:cs="Arial"/>
          <w:lang w:val="es-MX"/>
        </w:rPr>
      </w:pPr>
      <w:r w:rsidRPr="00142EAC">
        <w:rPr>
          <w:rFonts w:ascii="Arial" w:hAnsi="Arial" w:cs="Arial"/>
          <w:b/>
          <w:lang w:val="es-MX"/>
        </w:rPr>
        <w:t>Sin otro particular de momento, estamos a sus apreciables órdenes</w:t>
      </w:r>
      <w:r w:rsidRPr="00033ADA">
        <w:rPr>
          <w:rFonts w:ascii="Arial" w:hAnsi="Arial" w:cs="Arial"/>
          <w:lang w:val="es-MX"/>
        </w:rPr>
        <w:t>.</w:t>
      </w: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52" w:rsidRDefault="00B50D52" w:rsidP="0042557E">
      <w:r>
        <w:separator/>
      </w:r>
    </w:p>
  </w:endnote>
  <w:endnote w:type="continuationSeparator" w:id="0">
    <w:p w:rsidR="00B50D52" w:rsidRDefault="00B50D5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52" w:rsidRDefault="00B50D52" w:rsidP="0042557E">
      <w:r>
        <w:separator/>
      </w:r>
    </w:p>
  </w:footnote>
  <w:footnote w:type="continuationSeparator" w:id="0">
    <w:p w:rsidR="00B50D52" w:rsidRDefault="00B50D5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50D5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50D5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3B08"/>
    <w:rsid w:val="000E790E"/>
    <w:rsid w:val="000F2D5C"/>
    <w:rsid w:val="000F4781"/>
    <w:rsid w:val="0010646E"/>
    <w:rsid w:val="0012424D"/>
    <w:rsid w:val="00132FF2"/>
    <w:rsid w:val="00134623"/>
    <w:rsid w:val="001425B2"/>
    <w:rsid w:val="00142EAC"/>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64147"/>
    <w:rsid w:val="00274DBC"/>
    <w:rsid w:val="002A68CA"/>
    <w:rsid w:val="002C53BA"/>
    <w:rsid w:val="002D42E2"/>
    <w:rsid w:val="002D787A"/>
    <w:rsid w:val="002F2140"/>
    <w:rsid w:val="0030327D"/>
    <w:rsid w:val="00306C61"/>
    <w:rsid w:val="0031401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920EB"/>
    <w:rsid w:val="003B4F5C"/>
    <w:rsid w:val="003C2FD5"/>
    <w:rsid w:val="003C4195"/>
    <w:rsid w:val="003E33E1"/>
    <w:rsid w:val="003E3FD5"/>
    <w:rsid w:val="00401171"/>
    <w:rsid w:val="00402EE3"/>
    <w:rsid w:val="00403ED7"/>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0B0D"/>
    <w:rsid w:val="005434B8"/>
    <w:rsid w:val="00553F80"/>
    <w:rsid w:val="00554ABC"/>
    <w:rsid w:val="00576E06"/>
    <w:rsid w:val="00590B5A"/>
    <w:rsid w:val="00595D52"/>
    <w:rsid w:val="0059722D"/>
    <w:rsid w:val="005A5F9A"/>
    <w:rsid w:val="005A714D"/>
    <w:rsid w:val="005B3892"/>
    <w:rsid w:val="005D3470"/>
    <w:rsid w:val="005D514F"/>
    <w:rsid w:val="005E4EF2"/>
    <w:rsid w:val="005E5349"/>
    <w:rsid w:val="005F7978"/>
    <w:rsid w:val="00600750"/>
    <w:rsid w:val="00610F32"/>
    <w:rsid w:val="006120A7"/>
    <w:rsid w:val="00632B2A"/>
    <w:rsid w:val="00640CE9"/>
    <w:rsid w:val="00657762"/>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1F"/>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355B"/>
    <w:rsid w:val="0083417E"/>
    <w:rsid w:val="008421D8"/>
    <w:rsid w:val="0085385D"/>
    <w:rsid w:val="00853997"/>
    <w:rsid w:val="0085593B"/>
    <w:rsid w:val="008628E5"/>
    <w:rsid w:val="00863400"/>
    <w:rsid w:val="00864CF9"/>
    <w:rsid w:val="008739BA"/>
    <w:rsid w:val="00881C5A"/>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9E721D"/>
    <w:rsid w:val="00A04AFA"/>
    <w:rsid w:val="00A116D6"/>
    <w:rsid w:val="00A12A40"/>
    <w:rsid w:val="00A1621C"/>
    <w:rsid w:val="00A17BF0"/>
    <w:rsid w:val="00A24518"/>
    <w:rsid w:val="00A2594C"/>
    <w:rsid w:val="00A27AF3"/>
    <w:rsid w:val="00A4746A"/>
    <w:rsid w:val="00A52C2E"/>
    <w:rsid w:val="00A57AAE"/>
    <w:rsid w:val="00A651D4"/>
    <w:rsid w:val="00A65DEA"/>
    <w:rsid w:val="00A669E7"/>
    <w:rsid w:val="00A80B8F"/>
    <w:rsid w:val="00A80D99"/>
    <w:rsid w:val="00A904A6"/>
    <w:rsid w:val="00AA226F"/>
    <w:rsid w:val="00AB4392"/>
    <w:rsid w:val="00AD03AC"/>
    <w:rsid w:val="00AD3FB7"/>
    <w:rsid w:val="00AE1CAE"/>
    <w:rsid w:val="00AE30CA"/>
    <w:rsid w:val="00AE399D"/>
    <w:rsid w:val="00AF2CF4"/>
    <w:rsid w:val="00AF7B2B"/>
    <w:rsid w:val="00B003B5"/>
    <w:rsid w:val="00B01906"/>
    <w:rsid w:val="00B12378"/>
    <w:rsid w:val="00B2161A"/>
    <w:rsid w:val="00B30F7D"/>
    <w:rsid w:val="00B50D52"/>
    <w:rsid w:val="00B5548B"/>
    <w:rsid w:val="00B6092F"/>
    <w:rsid w:val="00B8025B"/>
    <w:rsid w:val="00B83EBE"/>
    <w:rsid w:val="00B84904"/>
    <w:rsid w:val="00B85A28"/>
    <w:rsid w:val="00B92FDC"/>
    <w:rsid w:val="00BA06B1"/>
    <w:rsid w:val="00BA0A63"/>
    <w:rsid w:val="00BB1CAD"/>
    <w:rsid w:val="00BD5327"/>
    <w:rsid w:val="00BD7FB1"/>
    <w:rsid w:val="00BF3EBB"/>
    <w:rsid w:val="00C0088A"/>
    <w:rsid w:val="00C02280"/>
    <w:rsid w:val="00C171A2"/>
    <w:rsid w:val="00C17AF7"/>
    <w:rsid w:val="00C23939"/>
    <w:rsid w:val="00C46196"/>
    <w:rsid w:val="00C5201B"/>
    <w:rsid w:val="00C85F32"/>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249E"/>
    <w:rsid w:val="00E14ABA"/>
    <w:rsid w:val="00E156A6"/>
    <w:rsid w:val="00E3026D"/>
    <w:rsid w:val="00E31D3E"/>
    <w:rsid w:val="00E334EC"/>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3F92"/>
    <w:rsid w:val="00F3579E"/>
    <w:rsid w:val="00F40C0A"/>
    <w:rsid w:val="00F41CA5"/>
    <w:rsid w:val="00F536B4"/>
    <w:rsid w:val="00F65C36"/>
    <w:rsid w:val="00F6604F"/>
    <w:rsid w:val="00F71A24"/>
    <w:rsid w:val="00F90593"/>
    <w:rsid w:val="00F9501D"/>
    <w:rsid w:val="00F96D63"/>
    <w:rsid w:val="00FB7190"/>
    <w:rsid w:val="00FE0896"/>
    <w:rsid w:val="00FE6D7E"/>
    <w:rsid w:val="00FE7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8794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82320604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 w:id="208321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46</cp:revision>
  <cp:lastPrinted>2018-11-08T22:12:00Z</cp:lastPrinted>
  <dcterms:created xsi:type="dcterms:W3CDTF">2018-02-28T19:02:00Z</dcterms:created>
  <dcterms:modified xsi:type="dcterms:W3CDTF">2018-11-09T20:59:00Z</dcterms:modified>
</cp:coreProperties>
</file>